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03D6E">
      <w:pPr>
        <w:jc w:val="right"/>
      </w:pPr>
      <w:r>
        <w:rPr>
          <w:sz w:val="28"/>
          <w:szCs w:val="28"/>
        </w:rPr>
        <w:t>УТВЕРЖДАЮ</w:t>
      </w:r>
    </w:p>
    <w:p w:rsidR="00000000" w:rsidRDefault="00E03D6E">
      <w:pPr>
        <w:jc w:val="right"/>
      </w:pPr>
      <w:r>
        <w:rPr>
          <w:sz w:val="28"/>
          <w:szCs w:val="28"/>
        </w:rPr>
        <w:t>Директор департамента образования</w:t>
      </w:r>
    </w:p>
    <w:p w:rsidR="00000000" w:rsidRDefault="00E03D6E">
      <w:pPr>
        <w:jc w:val="right"/>
      </w:pPr>
      <w:r>
        <w:rPr>
          <w:sz w:val="28"/>
          <w:szCs w:val="28"/>
        </w:rPr>
        <w:t>Администрации города Омска</w:t>
      </w:r>
    </w:p>
    <w:p w:rsidR="00000000" w:rsidRDefault="00E03D6E">
      <w:pPr>
        <w:jc w:val="right"/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Бикмаев</w:t>
      </w:r>
      <w:proofErr w:type="spellEnd"/>
    </w:p>
    <w:p w:rsidR="00000000" w:rsidRDefault="00E03D6E">
      <w:pPr>
        <w:jc w:val="right"/>
      </w:pPr>
      <w:r>
        <w:rPr>
          <w:sz w:val="28"/>
          <w:szCs w:val="28"/>
        </w:rPr>
        <w:t>«___»  ________________ 202</w:t>
      </w:r>
      <w:r>
        <w:rPr>
          <w:sz w:val="28"/>
          <w:szCs w:val="28"/>
        </w:rPr>
        <w:t>3</w:t>
      </w:r>
    </w:p>
    <w:p w:rsidR="00000000" w:rsidRDefault="00E03D6E">
      <w:pPr>
        <w:jc w:val="right"/>
        <w:rPr>
          <w:sz w:val="28"/>
          <w:szCs w:val="28"/>
        </w:rPr>
      </w:pPr>
    </w:p>
    <w:p w:rsidR="00000000" w:rsidRDefault="00E03D6E">
      <w:pPr>
        <w:jc w:val="center"/>
      </w:pPr>
      <w:r>
        <w:rPr>
          <w:b/>
          <w:sz w:val="36"/>
          <w:szCs w:val="36"/>
        </w:rPr>
        <w:t>ПЛАН</w:t>
      </w:r>
    </w:p>
    <w:p w:rsidR="00000000" w:rsidRDefault="00E03D6E">
      <w:pPr>
        <w:jc w:val="center"/>
      </w:pPr>
      <w:r>
        <w:rPr>
          <w:sz w:val="28"/>
          <w:szCs w:val="28"/>
        </w:rPr>
        <w:t xml:space="preserve">по устранению недостатков, выявленных в ходе независимой оценки качества условий </w:t>
      </w:r>
    </w:p>
    <w:p w:rsidR="00000000" w:rsidRDefault="00E03D6E">
      <w:pPr>
        <w:jc w:val="center"/>
      </w:pPr>
      <w:r>
        <w:rPr>
          <w:sz w:val="28"/>
          <w:szCs w:val="28"/>
        </w:rPr>
        <w:t>осуществления образовательной деяте</w:t>
      </w:r>
      <w:r>
        <w:rPr>
          <w:sz w:val="28"/>
          <w:szCs w:val="28"/>
        </w:rPr>
        <w:t>льности</w:t>
      </w:r>
    </w:p>
    <w:p w:rsidR="00000000" w:rsidRDefault="00E54777">
      <w:pPr>
        <w:jc w:val="center"/>
      </w:pPr>
      <w:r w:rsidRPr="00E54777">
        <w:rPr>
          <w:sz w:val="28"/>
          <w:szCs w:val="28"/>
          <w:u w:val="single"/>
        </w:rPr>
        <w:t xml:space="preserve">БОУ г. Омска «Школа-интернат основного общего образования №2» </w:t>
      </w:r>
      <w:r w:rsidR="00E03D6E">
        <w:rPr>
          <w:sz w:val="28"/>
          <w:szCs w:val="28"/>
        </w:rPr>
        <w:t>на 2023 год</w:t>
      </w:r>
    </w:p>
    <w:p w:rsidR="00000000" w:rsidRDefault="00E03D6E">
      <w:pPr>
        <w:rPr>
          <w:sz w:val="28"/>
          <w:szCs w:val="28"/>
        </w:rPr>
      </w:pPr>
    </w:p>
    <w:tbl>
      <w:tblPr>
        <w:tblW w:w="15978" w:type="dxa"/>
        <w:tblInd w:w="494" w:type="dxa"/>
        <w:tblLayout w:type="fixed"/>
        <w:tblLook w:val="0000" w:firstRow="0" w:lastRow="0" w:firstColumn="0" w:lastColumn="0" w:noHBand="0" w:noVBand="0"/>
      </w:tblPr>
      <w:tblGrid>
        <w:gridCol w:w="2835"/>
        <w:gridCol w:w="5103"/>
        <w:gridCol w:w="1842"/>
        <w:gridCol w:w="2693"/>
        <w:gridCol w:w="1560"/>
        <w:gridCol w:w="1923"/>
        <w:gridCol w:w="14"/>
        <w:gridCol w:w="8"/>
      </w:tblGrid>
      <w:tr w:rsidR="00000000" w:rsidTr="00C25EC9">
        <w:trPr>
          <w:gridAfter w:val="1"/>
          <w:wAfter w:w="8" w:type="dxa"/>
          <w:trHeight w:val="690"/>
          <w:tblHeader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jc w:val="center"/>
            </w:pPr>
            <w:r>
              <w:rPr>
                <w:b/>
                <w:sz w:val="18"/>
                <w:szCs w:val="20"/>
              </w:rPr>
              <w:t xml:space="preserve">Недостатки, выявленные в ходе независимой </w:t>
            </w:r>
            <w:proofErr w:type="gramStart"/>
            <w:r>
              <w:rPr>
                <w:b/>
                <w:sz w:val="18"/>
                <w:szCs w:val="20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jc w:val="center"/>
            </w:pPr>
            <w:r>
              <w:rPr>
                <w:b/>
                <w:sz w:val="18"/>
                <w:szCs w:val="20"/>
              </w:rPr>
              <w:t>Наименование мероприятия по устранению недостатков, выявленных в хо</w:t>
            </w:r>
            <w:r>
              <w:rPr>
                <w:b/>
                <w:sz w:val="18"/>
                <w:szCs w:val="20"/>
              </w:rPr>
              <w:t xml:space="preserve">де независимой </w:t>
            </w:r>
            <w:proofErr w:type="gramStart"/>
            <w:r>
              <w:rPr>
                <w:b/>
                <w:sz w:val="18"/>
                <w:szCs w:val="20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jc w:val="center"/>
            </w:pPr>
            <w:r>
              <w:rPr>
                <w:b/>
                <w:sz w:val="18"/>
                <w:szCs w:val="20"/>
              </w:rPr>
              <w:t>Плановый срок реализации мероприятия (число, месяц, год)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jc w:val="center"/>
            </w:pPr>
            <w:r>
              <w:rPr>
                <w:b/>
                <w:sz w:val="18"/>
                <w:szCs w:val="20"/>
              </w:rPr>
              <w:t>Ответственный исполнитель</w:t>
            </w:r>
          </w:p>
          <w:p w:rsidR="00000000" w:rsidRDefault="00E03D6E">
            <w:pPr>
              <w:jc w:val="center"/>
            </w:pPr>
            <w:proofErr w:type="gramStart"/>
            <w:r>
              <w:rPr>
                <w:b/>
                <w:sz w:val="18"/>
                <w:szCs w:val="20"/>
              </w:rPr>
              <w:t>(с указанием фамилии, имени, отчества, должности</w:t>
            </w:r>
            <w:proofErr w:type="gramEnd"/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jc w:val="center"/>
            </w:pPr>
            <w:r>
              <w:rPr>
                <w:b/>
                <w:sz w:val="18"/>
                <w:szCs w:val="20"/>
              </w:rPr>
              <w:t>Сведения о ходе реализации мероприятия *</w:t>
            </w:r>
          </w:p>
        </w:tc>
      </w:tr>
      <w:tr w:rsidR="00000000" w:rsidTr="00C25EC9">
        <w:trPr>
          <w:gridAfter w:val="2"/>
          <w:wAfter w:w="22" w:type="dxa"/>
          <w:trHeight w:val="1245"/>
          <w:tblHeader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snapToGri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jc w:val="center"/>
            </w:pPr>
            <w:r>
              <w:rPr>
                <w:b/>
                <w:sz w:val="18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E03D6E">
            <w:pPr>
              <w:jc w:val="center"/>
            </w:pPr>
            <w:r>
              <w:rPr>
                <w:b/>
                <w:sz w:val="18"/>
                <w:szCs w:val="20"/>
              </w:rPr>
              <w:t>Фактический срок реализации</w:t>
            </w:r>
          </w:p>
        </w:tc>
      </w:tr>
      <w:tr w:rsidR="00000000" w:rsidTr="00C25EC9">
        <w:trPr>
          <w:trHeight w:val="445"/>
        </w:trPr>
        <w:tc>
          <w:tcPr>
            <w:tcW w:w="159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E03D6E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. Открытость и доступность информации об образовательной организации</w:t>
            </w:r>
          </w:p>
        </w:tc>
      </w:tr>
      <w:tr w:rsidR="00A0749C" w:rsidRPr="00A0749C" w:rsidTr="008779C2">
        <w:trPr>
          <w:gridAfter w:val="2"/>
          <w:wAfter w:w="22" w:type="dxa"/>
          <w:trHeight w:val="60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 w:rsidP="00DA7E86">
            <w:pPr>
              <w:snapToGrid w:val="0"/>
              <w:jc w:val="center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 xml:space="preserve">Несоответствие информации о деятельности организации, размещенной на информационных стендах в помещении ОО, ее содержанию и порядку (форме), </w:t>
            </w:r>
            <w:proofErr w:type="spellStart"/>
            <w:r w:rsidRPr="00A0749C">
              <w:rPr>
                <w:sz w:val="20"/>
                <w:szCs w:val="20"/>
              </w:rPr>
              <w:t>установленым</w:t>
            </w:r>
            <w:proofErr w:type="spellEnd"/>
            <w:r w:rsidRPr="00A0749C">
              <w:rPr>
                <w:sz w:val="20"/>
                <w:szCs w:val="20"/>
              </w:rPr>
              <w:t xml:space="preserve"> нормативными правовыми актами.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>
            <w:pPr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Размещение на информационных стендах в помещении ОО в соответствии с нормативными актами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 w:rsidP="00C25EC9">
            <w:pPr>
              <w:snapToGrid w:val="0"/>
              <w:rPr>
                <w:sz w:val="20"/>
                <w:szCs w:val="20"/>
              </w:rPr>
            </w:pPr>
            <w:proofErr w:type="gramStart"/>
            <w:r w:rsidRPr="00A0749C">
              <w:rPr>
                <w:bCs/>
                <w:lang w:bidi="ru-RU"/>
              </w:rPr>
              <w:t>В</w:t>
            </w:r>
            <w:proofErr w:type="gramEnd"/>
            <w:r w:rsidRPr="00A0749C">
              <w:rPr>
                <w:bCs/>
                <w:lang w:bidi="ru-RU"/>
              </w:rPr>
              <w:t xml:space="preserve"> до 30.09.2020 года</w:t>
            </w:r>
          </w:p>
          <w:p w:rsidR="00C25EC9" w:rsidRPr="00A0749C" w:rsidRDefault="00C25EC9" w:rsidP="0065322D">
            <w:pPr>
              <w:snapToGrid w:val="0"/>
              <w:rPr>
                <w:bCs/>
                <w:lang w:bidi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>
            <w:pPr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Санин В.С.</w:t>
            </w:r>
            <w:r w:rsidR="00A0749C" w:rsidRPr="00A0749C">
              <w:rPr>
                <w:sz w:val="20"/>
                <w:szCs w:val="20"/>
              </w:rPr>
              <w:t>, директор</w:t>
            </w:r>
          </w:p>
          <w:p w:rsidR="00C25EC9" w:rsidRPr="00A0749C" w:rsidRDefault="00C25EC9" w:rsidP="008779C2">
            <w:pPr>
              <w:rPr>
                <w:sz w:val="20"/>
                <w:szCs w:val="20"/>
              </w:rPr>
            </w:pPr>
            <w:proofErr w:type="spellStart"/>
            <w:r w:rsidRPr="00A0749C">
              <w:rPr>
                <w:sz w:val="20"/>
                <w:szCs w:val="20"/>
              </w:rPr>
              <w:t>Нагуманова</w:t>
            </w:r>
            <w:proofErr w:type="spellEnd"/>
            <w:r w:rsidRPr="00A0749C">
              <w:rPr>
                <w:sz w:val="20"/>
                <w:szCs w:val="20"/>
              </w:rPr>
              <w:t xml:space="preserve"> М.С.</w:t>
            </w:r>
            <w:r w:rsidR="00A0749C" w:rsidRPr="00A0749C">
              <w:rPr>
                <w:sz w:val="20"/>
                <w:szCs w:val="20"/>
              </w:rPr>
              <w:t>, отв. за наполнение сайта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 w:rsidP="00F90EAE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 w:rsidP="00F90EAE">
            <w:pPr>
              <w:snapToGrid w:val="0"/>
            </w:pPr>
          </w:p>
        </w:tc>
      </w:tr>
      <w:tr w:rsidR="00A0749C" w:rsidRPr="00A0749C" w:rsidTr="008779C2">
        <w:trPr>
          <w:gridAfter w:val="2"/>
          <w:wAfter w:w="22" w:type="dxa"/>
          <w:trHeight w:val="60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>
            <w:r w:rsidRPr="00A0749C">
              <w:rPr>
                <w:sz w:val="20"/>
                <w:szCs w:val="20"/>
              </w:rPr>
              <w:t xml:space="preserve">Обновление информации на сайте организации  в частности: о персональном составе педагогических работников: фамилия, имя, отчество работника, занимаемая должность, преподаваемая </w:t>
            </w:r>
            <w:proofErr w:type="spellStart"/>
            <w:r w:rsidRPr="00A0749C">
              <w:rPr>
                <w:sz w:val="20"/>
                <w:szCs w:val="20"/>
              </w:rPr>
              <w:t>дисуиплина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EC9" w:rsidRPr="00A0749C" w:rsidRDefault="00C25EC9">
            <w:pPr>
              <w:snapToGrid w:val="0"/>
            </w:pPr>
          </w:p>
        </w:tc>
      </w:tr>
    </w:tbl>
    <w:p w:rsidR="00A0749C" w:rsidRDefault="00A0749C">
      <w:r>
        <w:br w:type="page"/>
      </w:r>
    </w:p>
    <w:tbl>
      <w:tblPr>
        <w:tblW w:w="15978" w:type="dxa"/>
        <w:tblInd w:w="494" w:type="dxa"/>
        <w:tblLayout w:type="fixed"/>
        <w:tblLook w:val="0000" w:firstRow="0" w:lastRow="0" w:firstColumn="0" w:lastColumn="0" w:noHBand="0" w:noVBand="0"/>
      </w:tblPr>
      <w:tblGrid>
        <w:gridCol w:w="2835"/>
        <w:gridCol w:w="5103"/>
        <w:gridCol w:w="1842"/>
        <w:gridCol w:w="2693"/>
        <w:gridCol w:w="1560"/>
        <w:gridCol w:w="1923"/>
        <w:gridCol w:w="22"/>
      </w:tblGrid>
      <w:tr w:rsidR="00C25EC9" w:rsidTr="00C25EC9">
        <w:trPr>
          <w:trHeight w:val="777"/>
        </w:trPr>
        <w:tc>
          <w:tcPr>
            <w:tcW w:w="15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EC9" w:rsidRDefault="00C25EC9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III</w:t>
            </w:r>
            <w:r>
              <w:rPr>
                <w:b/>
                <w:sz w:val="20"/>
                <w:szCs w:val="20"/>
              </w:rPr>
              <w:t>. Доступность услуг для лиц с ОВЗ и инвалидов</w:t>
            </w:r>
          </w:p>
        </w:tc>
      </w:tr>
      <w:tr w:rsidR="00A0749C" w:rsidTr="00A0749C">
        <w:trPr>
          <w:gridAfter w:val="1"/>
          <w:wAfter w:w="22" w:type="dxa"/>
          <w:trHeight w:val="72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749C" w:rsidRDefault="00A0749C">
            <w:proofErr w:type="gramStart"/>
            <w:r>
              <w:rPr>
                <w:sz w:val="20"/>
                <w:szCs w:val="20"/>
              </w:rPr>
              <w:t>Помещения образовательной организации и прилегающих к ней территория недостаточно оборудованы с учетом доступности для инвалидов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Оборудование входных групп пандусами (подъемными платформами), адаптированными лифтами, поручнями, расширить дверные проемы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 xml:space="preserve">До 01.10.2024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 w:rsidP="00A0749C">
            <w:pPr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Санин В.С.</w:t>
            </w:r>
            <w:r w:rsidRPr="00A0749C">
              <w:rPr>
                <w:sz w:val="20"/>
                <w:szCs w:val="20"/>
              </w:rPr>
              <w:t>, директор</w:t>
            </w:r>
          </w:p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49C" w:rsidRPr="00A0749C" w:rsidRDefault="00A0749C" w:rsidP="00F90EAE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9C" w:rsidRPr="00A0749C" w:rsidRDefault="00A0749C" w:rsidP="00F90EAE">
            <w:pPr>
              <w:snapToGrid w:val="0"/>
            </w:pPr>
          </w:p>
        </w:tc>
      </w:tr>
      <w:tr w:rsidR="00A0749C" w:rsidTr="00A0749C">
        <w:trPr>
          <w:gridAfter w:val="1"/>
          <w:wAfter w:w="22" w:type="dxa"/>
          <w:trHeight w:val="874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749C" w:rsidRDefault="00A0749C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Выделить стоянки для автотранспортных средств инвалидов по согласованию с ГИБДД</w:t>
            </w:r>
            <w:r>
              <w:rPr>
                <w:sz w:val="20"/>
                <w:szCs w:val="20"/>
              </w:rPr>
              <w:t>, администрацией САО г. Омска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До 01.10.2024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49C" w:rsidRPr="00A0749C" w:rsidRDefault="00A0749C" w:rsidP="00F90EAE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9C" w:rsidRPr="00A0749C" w:rsidRDefault="00A0749C" w:rsidP="00F90EAE">
            <w:pPr>
              <w:snapToGrid w:val="0"/>
            </w:pPr>
          </w:p>
        </w:tc>
      </w:tr>
      <w:tr w:rsidR="00A0749C" w:rsidRPr="00E54777" w:rsidTr="00A0749C">
        <w:trPr>
          <w:gridAfter w:val="1"/>
          <w:wAfter w:w="22" w:type="dxa"/>
          <w:trHeight w:val="561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749C" w:rsidRDefault="00A0749C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 w:rsidP="00A0749C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Снабжение сменными креслами-колясками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До 01.10.2024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49C" w:rsidRPr="00A0749C" w:rsidRDefault="00A0749C" w:rsidP="00F90EAE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9C" w:rsidRPr="00A0749C" w:rsidRDefault="00A0749C" w:rsidP="00F90EAE">
            <w:pPr>
              <w:snapToGrid w:val="0"/>
            </w:pPr>
          </w:p>
        </w:tc>
      </w:tr>
      <w:tr w:rsidR="00A0749C" w:rsidRPr="00E54777" w:rsidTr="00A0749C">
        <w:trPr>
          <w:gridAfter w:val="1"/>
          <w:wAfter w:w="22" w:type="dxa"/>
          <w:trHeight w:val="839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49C" w:rsidRDefault="00A0749C">
            <w:pPr>
              <w:snapToGri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>Оборудовать специальными санитарно-гигиеническими помещениями в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  <w:r w:rsidRPr="00A0749C">
              <w:rPr>
                <w:sz w:val="20"/>
                <w:szCs w:val="20"/>
              </w:rPr>
              <w:t xml:space="preserve">До 01.10.2023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0749C" w:rsidRPr="00A0749C" w:rsidRDefault="00A074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49C" w:rsidRPr="00A0749C" w:rsidRDefault="00A0749C" w:rsidP="00F90EAE">
            <w:pPr>
              <w:snapToGrid w:val="0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49C" w:rsidRPr="00A0749C" w:rsidRDefault="00A0749C" w:rsidP="00F90EAE">
            <w:pPr>
              <w:snapToGrid w:val="0"/>
            </w:pPr>
          </w:p>
        </w:tc>
      </w:tr>
    </w:tbl>
    <w:p w:rsidR="00000000" w:rsidRDefault="00E03D6E">
      <w:pPr>
        <w:ind w:left="567"/>
        <w:rPr>
          <w:sz w:val="20"/>
          <w:szCs w:val="20"/>
        </w:rPr>
      </w:pPr>
    </w:p>
    <w:p w:rsidR="00000000" w:rsidRDefault="00E03D6E">
      <w:pPr>
        <w:ind w:left="567"/>
        <w:rPr>
          <w:sz w:val="20"/>
          <w:szCs w:val="20"/>
        </w:rPr>
      </w:pPr>
    </w:p>
    <w:p w:rsidR="00000000" w:rsidRDefault="00A0749C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00000" w:rsidRPr="00A0749C" w:rsidRDefault="00A0749C">
      <w:pPr>
        <w:ind w:left="567"/>
        <w:rPr>
          <w:u w:val="single"/>
        </w:rPr>
      </w:pPr>
      <w:r>
        <w:rPr>
          <w:sz w:val="20"/>
          <w:szCs w:val="20"/>
        </w:rPr>
        <w:t xml:space="preserve">Директор          </w:t>
      </w:r>
      <w:bookmarkStart w:id="0" w:name="_GoBack"/>
      <w:bookmarkEnd w:id="0"/>
      <w:r w:rsidR="00E03D6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749C">
        <w:rPr>
          <w:sz w:val="20"/>
          <w:szCs w:val="20"/>
          <w:u w:val="single"/>
        </w:rPr>
        <w:t xml:space="preserve">                         В.С. Санин</w:t>
      </w:r>
    </w:p>
    <w:p w:rsidR="00000000" w:rsidRDefault="00E03D6E">
      <w:pPr>
        <w:ind w:left="567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(Ф.И.О.)</w:t>
      </w:r>
    </w:p>
    <w:p w:rsidR="00000000" w:rsidRDefault="00E03D6E">
      <w:pPr>
        <w:ind w:left="567"/>
        <w:rPr>
          <w:sz w:val="20"/>
          <w:szCs w:val="20"/>
        </w:rPr>
      </w:pPr>
    </w:p>
    <w:p w:rsidR="00000000" w:rsidRDefault="00E03D6E">
      <w:pPr>
        <w:ind w:left="567"/>
        <w:rPr>
          <w:sz w:val="20"/>
          <w:szCs w:val="20"/>
        </w:rPr>
      </w:pPr>
    </w:p>
    <w:p w:rsidR="00E03D6E" w:rsidRDefault="00E03D6E">
      <w:pPr>
        <w:ind w:left="567"/>
      </w:pPr>
    </w:p>
    <w:sectPr w:rsidR="00E03D6E">
      <w:pgSz w:w="16838" w:h="11906" w:orient="landscape"/>
      <w:pgMar w:top="1134" w:right="1134" w:bottom="68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68"/>
    <w:rsid w:val="00A0749C"/>
    <w:rsid w:val="00A52933"/>
    <w:rsid w:val="00C25EC9"/>
    <w:rsid w:val="00E03D6E"/>
    <w:rsid w:val="00E54777"/>
    <w:rsid w:val="00F3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0">
    <w:name w:val="Основной текст 2 Знак"/>
    <w:rPr>
      <w:sz w:val="28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jc w:val="center"/>
    </w:pPr>
    <w:rPr>
      <w:sz w:val="28"/>
      <w:szCs w:val="2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0">
    <w:name w:val="Основной текст 2 Знак"/>
    <w:rPr>
      <w:sz w:val="28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jc w:val="center"/>
    </w:pPr>
    <w:rPr>
      <w:sz w:val="28"/>
      <w:szCs w:val="20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Galiya</cp:lastModifiedBy>
  <cp:revision>4</cp:revision>
  <cp:lastPrinted>1995-11-21T11:41:00Z</cp:lastPrinted>
  <dcterms:created xsi:type="dcterms:W3CDTF">2023-09-04T09:55:00Z</dcterms:created>
  <dcterms:modified xsi:type="dcterms:W3CDTF">2023-09-04T11:08:00Z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0x0101004D0BECC25DD2694F9B790370C59B97B4</vt:lpwstr>
  </property>
</Properties>
</file>